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3D" w:rsidRDefault="0006613D" w:rsidP="0067596A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67596A" w:rsidRDefault="0067596A" w:rsidP="0067596A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 w:rsidRPr="0067596A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天津市投资促进办公室职责目录</w:t>
      </w:r>
    </w:p>
    <w:p w:rsidR="0006613D" w:rsidRPr="0067596A" w:rsidRDefault="0006613D" w:rsidP="0067596A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tbl>
      <w:tblPr>
        <w:tblW w:w="9741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4536"/>
        <w:gridCol w:w="815"/>
      </w:tblGrid>
      <w:tr w:rsidR="000F383F" w:rsidRPr="0067596A" w:rsidTr="00111010">
        <w:trPr>
          <w:trHeight w:val="37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center"/>
              <w:rPr>
                <w:rFonts w:ascii="方正黑体_GBK" w:eastAsia="方正黑体_GBK" w:hAnsi="宋体" w:cs="Arial"/>
                <w:kern w:val="0"/>
                <w:sz w:val="28"/>
                <w:szCs w:val="28"/>
              </w:rPr>
            </w:pPr>
            <w:r w:rsidRPr="0067596A">
              <w:rPr>
                <w:rFonts w:ascii="方正黑体_GBK" w:eastAsia="方正黑体_GBK" w:hAnsi="宋体" w:cs="Arial" w:hint="eastAsia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职责事项</w:t>
            </w:r>
          </w:p>
        </w:tc>
      </w:tr>
      <w:tr w:rsidR="00111010" w:rsidRPr="0067596A" w:rsidTr="00111010">
        <w:trPr>
          <w:trHeight w:val="3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方正黑体_GBK" w:eastAsia="方正黑体_GBK" w:hAnsi="宋体" w:cs="Arial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DE1318">
            <w:pPr>
              <w:widowControl/>
              <w:spacing w:line="540" w:lineRule="exact"/>
              <w:jc w:val="center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方正黑体_GBK" w:eastAsia="方正黑体_GBK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方正黑体_GBK" w:eastAsia="方正黑体_GBK" w:hAnsi="Arial" w:cs="Arial" w:hint="eastAsia"/>
                <w:kern w:val="0"/>
                <w:sz w:val="28"/>
                <w:szCs w:val="28"/>
              </w:rPr>
              <w:t>页码</w:t>
            </w:r>
          </w:p>
        </w:tc>
      </w:tr>
      <w:tr w:rsidR="00057569" w:rsidRPr="0067596A" w:rsidTr="00077A7A">
        <w:trPr>
          <w:trHeight w:val="223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69" w:rsidRPr="0067596A" w:rsidRDefault="00057569" w:rsidP="00077A7A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69" w:rsidRPr="0067596A" w:rsidRDefault="00057569" w:rsidP="00077A7A">
            <w:pPr>
              <w:widowControl/>
              <w:spacing w:line="54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会同市有关部门和区县，围绕本市产业发展重点，搜集梳理策划招商项目，建立数据库。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69" w:rsidRPr="0067596A" w:rsidRDefault="00057569" w:rsidP="00077A7A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69" w:rsidRPr="0067596A" w:rsidRDefault="00111010" w:rsidP="00077A7A">
            <w:pPr>
              <w:widowControl/>
              <w:spacing w:line="540" w:lineRule="exac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34A7F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搜集梳理策划招商项目，建立数据库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569" w:rsidRPr="0067596A" w:rsidRDefault="00111010" w:rsidP="00CA3868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</w:t>
            </w:r>
          </w:p>
        </w:tc>
      </w:tr>
      <w:tr w:rsidR="00111010" w:rsidRPr="0067596A" w:rsidTr="00077A7A">
        <w:trPr>
          <w:trHeight w:val="1123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C23620" w:rsidP="00077A7A">
            <w:pPr>
              <w:widowControl/>
              <w:spacing w:line="540" w:lineRule="exact"/>
              <w:rPr>
                <w:rFonts w:ascii="方正仿宋_GBK" w:eastAsia="方正仿宋_GBK" w:hAnsi="宋体" w:cs="Arial"/>
                <w:kern w:val="0"/>
                <w:sz w:val="28"/>
                <w:szCs w:val="28"/>
              </w:rPr>
            </w:pPr>
            <w:r w:rsidRPr="00C23620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组织考察和洽谈招商项目，策划举办招商项目对接、重点企业对接、投资环境说明、招商政策推介等专题招商活动，推动企业来津投资，做好相关协调接待工作。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  <w:r w:rsidR="00077A7A" w:rsidRPr="00D34A7F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组织考察和洽谈招商项目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  <w:r w:rsidR="00077A7A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2</w:t>
            </w:r>
          </w:p>
        </w:tc>
      </w:tr>
      <w:tr w:rsidR="00111010" w:rsidRPr="0067596A" w:rsidTr="00077A7A">
        <w:trPr>
          <w:trHeight w:val="1698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  <w:r w:rsidR="00077A7A" w:rsidRPr="00D34A7F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策划专题招商活动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  <w:r w:rsidR="00077A7A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3</w:t>
            </w:r>
          </w:p>
        </w:tc>
      </w:tr>
      <w:tr w:rsidR="00111010" w:rsidRPr="0067596A" w:rsidTr="00111010">
        <w:trPr>
          <w:trHeight w:val="51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077A7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D34A7F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推动企业来津</w:t>
            </w:r>
            <w:r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投资，做好相关协调接待工作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6A" w:rsidRPr="0067596A" w:rsidRDefault="0067596A" w:rsidP="00077A7A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  <w:r w:rsidR="00077A7A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4</w:t>
            </w:r>
          </w:p>
        </w:tc>
      </w:tr>
      <w:tr w:rsidR="000F383F" w:rsidRPr="0067596A" w:rsidTr="000F383F">
        <w:trPr>
          <w:trHeight w:val="21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3F" w:rsidRPr="0067596A" w:rsidRDefault="000F383F" w:rsidP="00077A7A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3F" w:rsidRPr="0067596A" w:rsidRDefault="000F383F" w:rsidP="000F383F">
            <w:pPr>
              <w:widowControl/>
              <w:spacing w:line="540" w:lineRule="exact"/>
              <w:rPr>
                <w:rFonts w:ascii="方正仿宋_GBK" w:eastAsia="方正仿宋_GBK" w:hAnsi="宋体" w:cs="Arial"/>
                <w:kern w:val="0"/>
                <w:sz w:val="28"/>
                <w:szCs w:val="28"/>
              </w:rPr>
            </w:pPr>
            <w:r w:rsidRPr="000F383F">
              <w:rPr>
                <w:rFonts w:ascii="方正仿宋_GBK" w:eastAsia="方正仿宋_GBK" w:hAnsi="宋体" w:cs="Arial" w:hint="eastAsia"/>
                <w:kern w:val="0"/>
                <w:sz w:val="28"/>
                <w:szCs w:val="28"/>
              </w:rPr>
              <w:t>配合市有关部门和区县，协调落实有关政策，促进项目加快建设。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3F" w:rsidRPr="0067596A" w:rsidRDefault="000F383F" w:rsidP="000F383F">
            <w:pPr>
              <w:widowControl/>
              <w:spacing w:line="540" w:lineRule="exact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3F" w:rsidRPr="0067596A" w:rsidRDefault="008934BE" w:rsidP="000F383F">
            <w:pPr>
              <w:widowControl/>
              <w:spacing w:line="540" w:lineRule="exact"/>
              <w:jc w:val="left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协调服务促进</w:t>
            </w:r>
            <w:r w:rsidR="0097713A" w:rsidRPr="0097713A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项目加快建设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3F" w:rsidRPr="0067596A" w:rsidRDefault="000F383F" w:rsidP="000F383F">
            <w:pPr>
              <w:widowControl/>
              <w:spacing w:line="540" w:lineRule="exac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67596A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5</w:t>
            </w:r>
          </w:p>
        </w:tc>
      </w:tr>
    </w:tbl>
    <w:p w:rsidR="004353C4" w:rsidRDefault="004353C4"/>
    <w:p w:rsidR="002F2930" w:rsidRDefault="002F2930">
      <w:pPr>
        <w:rPr>
          <w:rFonts w:hint="eastAsia"/>
        </w:rPr>
      </w:pPr>
      <w:bookmarkStart w:id="0" w:name="_GoBack"/>
      <w:bookmarkEnd w:id="0"/>
    </w:p>
    <w:sectPr w:rsidR="002F2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4E2" w:rsidRDefault="00E174E2" w:rsidP="008934BE">
      <w:r>
        <w:separator/>
      </w:r>
    </w:p>
  </w:endnote>
  <w:endnote w:type="continuationSeparator" w:id="0">
    <w:p w:rsidR="00E174E2" w:rsidRDefault="00E174E2" w:rsidP="008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1002AEF" w:usb1="590F207B" w:usb2="00000010" w:usb3="00000000" w:csb0="FFFFFF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4E2" w:rsidRDefault="00E174E2" w:rsidP="008934BE">
      <w:r>
        <w:separator/>
      </w:r>
    </w:p>
  </w:footnote>
  <w:footnote w:type="continuationSeparator" w:id="0">
    <w:p w:rsidR="00E174E2" w:rsidRDefault="00E174E2" w:rsidP="0089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6A"/>
    <w:rsid w:val="00057569"/>
    <w:rsid w:val="0006613D"/>
    <w:rsid w:val="00077A7A"/>
    <w:rsid w:val="000F383F"/>
    <w:rsid w:val="00111010"/>
    <w:rsid w:val="002574A1"/>
    <w:rsid w:val="002F2930"/>
    <w:rsid w:val="003B673D"/>
    <w:rsid w:val="004353C4"/>
    <w:rsid w:val="005C0178"/>
    <w:rsid w:val="0067596A"/>
    <w:rsid w:val="008934BE"/>
    <w:rsid w:val="0097713A"/>
    <w:rsid w:val="00C23620"/>
    <w:rsid w:val="00C31066"/>
    <w:rsid w:val="00CA3868"/>
    <w:rsid w:val="00DE1318"/>
    <w:rsid w:val="00E174E2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9DA17"/>
  <w15:chartTrackingRefBased/>
  <w15:docId w15:val="{F786372A-B8BA-457F-83AF-DD3F5DE6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4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29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2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cui</dc:creator>
  <cp:keywords/>
  <dc:description/>
  <cp:lastModifiedBy>yi cui</cp:lastModifiedBy>
  <cp:revision>14</cp:revision>
  <cp:lastPrinted>2017-12-28T00:32:00Z</cp:lastPrinted>
  <dcterms:created xsi:type="dcterms:W3CDTF">2017-12-06T01:46:00Z</dcterms:created>
  <dcterms:modified xsi:type="dcterms:W3CDTF">2017-12-28T00:33:00Z</dcterms:modified>
</cp:coreProperties>
</file>